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6B07" w:rsidRPr="000550AD" w:rsidTr="000550AD">
        <w:tc>
          <w:tcPr>
            <w:tcW w:w="9212" w:type="dxa"/>
          </w:tcPr>
          <w:p w:rsidR="000F6B07" w:rsidRPr="000550AD" w:rsidRDefault="000F6B07">
            <w:pPr>
              <w:rPr>
                <w:b/>
              </w:rPr>
            </w:pPr>
            <w:r w:rsidRPr="000550AD">
              <w:rPr>
                <w:b/>
              </w:rPr>
              <w:t>BİRİM:</w:t>
            </w:r>
          </w:p>
          <w:p w:rsidR="000F6B07" w:rsidRPr="000550AD" w:rsidRDefault="000550AD" w:rsidP="006D5D8A">
            <w:r>
              <w:t>Faturalama Birimi</w:t>
            </w:r>
          </w:p>
        </w:tc>
      </w:tr>
      <w:tr w:rsidR="000F6B07" w:rsidRPr="000550AD" w:rsidTr="000550AD">
        <w:tc>
          <w:tcPr>
            <w:tcW w:w="9212" w:type="dxa"/>
          </w:tcPr>
          <w:p w:rsidR="000F6B07" w:rsidRPr="000550AD" w:rsidRDefault="000F6B07">
            <w:pPr>
              <w:rPr>
                <w:b/>
              </w:rPr>
            </w:pPr>
            <w:r w:rsidRPr="000550AD">
              <w:rPr>
                <w:b/>
              </w:rPr>
              <w:t>BAĞLI BULUNDUĞU BİRİM:</w:t>
            </w:r>
          </w:p>
          <w:p w:rsidR="000F6B07" w:rsidRPr="000550AD" w:rsidRDefault="00027042">
            <w:r w:rsidRPr="000550AD">
              <w:t>Fakülte Sekreterliği</w:t>
            </w:r>
          </w:p>
        </w:tc>
      </w:tr>
      <w:tr w:rsidR="000F6B07" w:rsidRPr="000550AD" w:rsidTr="000550AD">
        <w:tc>
          <w:tcPr>
            <w:tcW w:w="9212" w:type="dxa"/>
          </w:tcPr>
          <w:p w:rsidR="00027042" w:rsidRPr="000550AD" w:rsidRDefault="000F6B07" w:rsidP="00027042">
            <w:pPr>
              <w:jc w:val="both"/>
              <w:rPr>
                <w:rFonts w:cs="Times New Roman"/>
                <w:b/>
              </w:rPr>
            </w:pPr>
            <w:r w:rsidRPr="000550AD">
              <w:rPr>
                <w:rFonts w:cs="Times New Roman"/>
                <w:b/>
              </w:rPr>
              <w:t xml:space="preserve">BİRİMİN AMACI: </w:t>
            </w:r>
          </w:p>
          <w:p w:rsidR="00EC257D" w:rsidRPr="000550AD" w:rsidRDefault="00EC257D" w:rsidP="00EC257D">
            <w:pPr>
              <w:pStyle w:val="ListeParagraf"/>
              <w:numPr>
                <w:ilvl w:val="0"/>
                <w:numId w:val="13"/>
              </w:numPr>
              <w:jc w:val="both"/>
              <w:rPr>
                <w:rFonts w:cs="Times New Roman"/>
                <w:b/>
              </w:rPr>
            </w:pPr>
            <w:r w:rsidRPr="000550AD">
              <w:rPr>
                <w:rFonts w:cs="Arial"/>
              </w:rPr>
              <w:t>Aşağıda tanımlanan</w:t>
            </w:r>
            <w:r w:rsidR="00DD2F50">
              <w:rPr>
                <w:rFonts w:cs="Arial"/>
              </w:rPr>
              <w:t xml:space="preserve"> ve</w:t>
            </w:r>
            <w:r w:rsidRPr="000550AD">
              <w:rPr>
                <w:rFonts w:cs="Arial"/>
              </w:rPr>
              <w:t xml:space="preserve"> sorumluluğunda bulunan görevleri eksiksiz yerine getirerek, Diş Hekimliği Fakültesi’nin faturalama işlerini yürütmek. </w:t>
            </w:r>
          </w:p>
          <w:p w:rsidR="000F6B07" w:rsidRPr="000550AD" w:rsidRDefault="000F6B07" w:rsidP="00EC257D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0550AD" w:rsidTr="000550AD">
        <w:tc>
          <w:tcPr>
            <w:tcW w:w="9212" w:type="dxa"/>
          </w:tcPr>
          <w:p w:rsidR="000F6B07" w:rsidRPr="000550AD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0550AD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0550AD" w:rsidTr="000550AD">
        <w:tc>
          <w:tcPr>
            <w:tcW w:w="9212" w:type="dxa"/>
          </w:tcPr>
          <w:p w:rsidR="000F6B07" w:rsidRPr="000550AD" w:rsidRDefault="000F6B07" w:rsidP="000F6B07">
            <w:pPr>
              <w:rPr>
                <w:b/>
              </w:rPr>
            </w:pPr>
            <w:r w:rsidRPr="000550AD">
              <w:rPr>
                <w:b/>
              </w:rPr>
              <w:t>UNVANI:</w:t>
            </w:r>
          </w:p>
          <w:p w:rsidR="000F6B07" w:rsidRPr="000550AD" w:rsidRDefault="00027042" w:rsidP="000F6B07">
            <w:r w:rsidRPr="000550AD">
              <w:t>Memur</w:t>
            </w:r>
          </w:p>
        </w:tc>
      </w:tr>
      <w:tr w:rsidR="000F6B07" w:rsidRPr="000550AD" w:rsidTr="000550AD">
        <w:tc>
          <w:tcPr>
            <w:tcW w:w="9212" w:type="dxa"/>
          </w:tcPr>
          <w:p w:rsidR="000F6B07" w:rsidRPr="000550AD" w:rsidRDefault="000F6B07">
            <w:pPr>
              <w:rPr>
                <w:b/>
              </w:rPr>
            </w:pPr>
            <w:r w:rsidRPr="000550AD">
              <w:rPr>
                <w:b/>
              </w:rPr>
              <w:t>VEKİLİ:</w:t>
            </w:r>
          </w:p>
          <w:p w:rsidR="000F6B07" w:rsidRPr="000550AD" w:rsidRDefault="00376B84" w:rsidP="0045010C">
            <w:r w:rsidRPr="000550AD">
              <w:t xml:space="preserve">Fakülte Sekreteri </w:t>
            </w:r>
            <w:r w:rsidR="000F6B07" w:rsidRPr="000550AD">
              <w:t xml:space="preserve"> tarafından </w:t>
            </w:r>
            <w:r w:rsidR="0045010C">
              <w:t xml:space="preserve">yetkilendirilmiş </w:t>
            </w:r>
            <w:r w:rsidR="000F6B07" w:rsidRPr="000550AD">
              <w:t>personel</w:t>
            </w:r>
          </w:p>
        </w:tc>
      </w:tr>
      <w:tr w:rsidR="000F6B07" w:rsidRPr="000550AD" w:rsidTr="000550AD">
        <w:tc>
          <w:tcPr>
            <w:tcW w:w="9212" w:type="dxa"/>
          </w:tcPr>
          <w:p w:rsidR="00376B84" w:rsidRPr="000550AD" w:rsidRDefault="000F6B07" w:rsidP="00027042">
            <w:pPr>
              <w:rPr>
                <w:b/>
              </w:rPr>
            </w:pPr>
            <w:r w:rsidRPr="000550AD">
              <w:rPr>
                <w:b/>
              </w:rPr>
              <w:t>NİTELİKLERİ:</w:t>
            </w:r>
          </w:p>
          <w:p w:rsidR="00027042" w:rsidRPr="000550AD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550AD">
              <w:rPr>
                <w:rFonts w:asciiTheme="minorHAnsi" w:hAnsiTheme="minorHAnsi" w:cs="Arial"/>
                <w:sz w:val="22"/>
                <w:szCs w:val="22"/>
              </w:rPr>
              <w:t>657 Sayılı Devlet Memurları Kanunu’nda ve 2547 Sayılı Yüksek Öğretim Kanununda belirtile</w:t>
            </w:r>
            <w:r w:rsidR="00FF5693">
              <w:rPr>
                <w:rFonts w:asciiTheme="minorHAnsi" w:hAnsiTheme="minorHAnsi" w:cs="Arial"/>
                <w:sz w:val="22"/>
                <w:szCs w:val="22"/>
              </w:rPr>
              <w:t>n genel niteliklere sahip olmak.</w:t>
            </w:r>
          </w:p>
          <w:p w:rsidR="00027042" w:rsidRPr="000550AD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550AD">
              <w:rPr>
                <w:rFonts w:asciiTheme="minorHAnsi" w:hAnsiTheme="minorHAnsi" w:cs="Arial"/>
                <w:sz w:val="22"/>
                <w:szCs w:val="22"/>
              </w:rPr>
              <w:t>Görevinin gerektirdiği düzeyde iş deneyimine sahip olmak.</w:t>
            </w:r>
          </w:p>
          <w:p w:rsidR="00027042" w:rsidRPr="000550AD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550AD">
              <w:rPr>
                <w:rFonts w:asciiTheme="minorHAnsi" w:hAnsiTheme="minorHAnsi" w:cs="Arial"/>
                <w:sz w:val="22"/>
                <w:szCs w:val="22"/>
              </w:rPr>
              <w:t>Faaliyetlerini en iyi şekilde sürdürebilmesi için gerekli karar verme ve sorun çözme niteliklerine sahip olmak</w:t>
            </w:r>
            <w:r w:rsidR="00FF569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27042" w:rsidRPr="000550AD" w:rsidRDefault="00027042" w:rsidP="00027042">
            <w:pPr>
              <w:rPr>
                <w:b/>
              </w:rPr>
            </w:pPr>
          </w:p>
        </w:tc>
      </w:tr>
      <w:tr w:rsidR="000F6B07" w:rsidRPr="000550AD" w:rsidTr="000550AD">
        <w:tc>
          <w:tcPr>
            <w:tcW w:w="9212" w:type="dxa"/>
          </w:tcPr>
          <w:p w:rsidR="00376B84" w:rsidRPr="000550AD" w:rsidRDefault="000F6B07" w:rsidP="00EC257D">
            <w:pPr>
              <w:rPr>
                <w:b/>
              </w:rPr>
            </w:pPr>
            <w:r w:rsidRPr="000550AD">
              <w:rPr>
                <w:b/>
              </w:rPr>
              <w:t>GÖREV VE SORUMLULUKLARI: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>Kliniklerde muayene olan hastalara tahakkuk eden ücr</w:t>
            </w:r>
            <w:r w:rsidR="001A064B">
              <w:rPr>
                <w:rFonts w:cs="Arial"/>
              </w:rPr>
              <w:t>etlere ait faturaları çıkart</w:t>
            </w:r>
            <w:r w:rsidR="00FF5693">
              <w:rPr>
                <w:rFonts w:cs="Arial"/>
              </w:rPr>
              <w:t>ır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>Kliniklerden günlük gönderilen hastaların ilgili evrakları ve sosyal güvencesine, kurumlarına göre ayırır. Yapılan işlemlere göre tahakkuk eden ücretler Maliye Bakanlığı bütçe uygulama talimatına göre bilgisayara işler ve ay</w:t>
            </w:r>
            <w:r w:rsidR="001A064B">
              <w:rPr>
                <w:rFonts w:cs="Arial"/>
              </w:rPr>
              <w:t>rıntılı icmal faturası çıkar</w:t>
            </w:r>
            <w:r w:rsidR="00FF5693">
              <w:rPr>
                <w:rFonts w:cs="Arial"/>
              </w:rPr>
              <w:t>ır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>Ayaktan tedavi gören hastaların çıkışında ilgili birimden almış olduğu hizmetin sevk kağıdı ve epikriz raporu ile bilgisayar kayıtlarını karşılaşt</w:t>
            </w:r>
            <w:r w:rsidR="001A064B">
              <w:rPr>
                <w:rFonts w:cs="Arial"/>
              </w:rPr>
              <w:t>ırarak kontrol e</w:t>
            </w:r>
            <w:r w:rsidR="00FF5693">
              <w:rPr>
                <w:rFonts w:cs="Arial"/>
              </w:rPr>
              <w:t>der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>Faturaları kurumlarına göre ayırarak geliri gerçekleştirme görevlisine imzalattırır. Her kuru</w:t>
            </w:r>
            <w:r w:rsidR="001A064B">
              <w:rPr>
                <w:rFonts w:cs="Arial"/>
              </w:rPr>
              <w:t>ma ayrı icmal listesi düzenle</w:t>
            </w:r>
            <w:r w:rsidR="00FF5693">
              <w:rPr>
                <w:rFonts w:cs="Arial"/>
              </w:rPr>
              <w:t>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 xml:space="preserve">Faturaları ilgili kurumlara EBYS üzerinden üst yazı ekinde aylık olarak gönderir. EBYS üzerinden gönderilmeyenleri ise “Zimmet Defteri” </w:t>
            </w:r>
            <w:r w:rsidR="001A064B">
              <w:rPr>
                <w:rFonts w:cs="Arial"/>
              </w:rPr>
              <w:t>ne kaydettikten sonra gönder</w:t>
            </w:r>
            <w:r w:rsidR="00FF5693">
              <w:rPr>
                <w:rFonts w:cs="Arial"/>
              </w:rPr>
              <w:t>ir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>Eksik- hatalı vb. gelen evrakları-faturaları, ilgili birimlere d</w:t>
            </w:r>
            <w:r w:rsidR="001A064B">
              <w:rPr>
                <w:rFonts w:cs="Arial"/>
              </w:rPr>
              <w:t>üzeltilmek üzere geri gönder</w:t>
            </w:r>
            <w:r w:rsidR="00FF5693">
              <w:rPr>
                <w:rFonts w:cs="Arial"/>
              </w:rPr>
              <w:t>ir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>SGK ve yeşil kartlı hastaların ç</w:t>
            </w:r>
            <w:r w:rsidR="001A064B">
              <w:rPr>
                <w:rFonts w:cs="Arial"/>
              </w:rPr>
              <w:t>ıktılarını düzenleyip dosyala</w:t>
            </w:r>
            <w:r w:rsidR="00FF5693">
              <w:rPr>
                <w:rFonts w:cs="Arial"/>
              </w:rPr>
              <w:t>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 xml:space="preserve">Faturaların ödenip ödenmediğinin </w:t>
            </w:r>
            <w:r w:rsidR="001A064B">
              <w:rPr>
                <w:rFonts w:cs="Arial"/>
              </w:rPr>
              <w:t>takibini yap</w:t>
            </w:r>
            <w:r w:rsidR="00FF5693">
              <w:rPr>
                <w:rFonts w:cs="Arial"/>
              </w:rPr>
              <w:t>ar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>Medula ka</w:t>
            </w:r>
            <w:r w:rsidR="001A064B">
              <w:rPr>
                <w:rFonts w:cs="Arial"/>
              </w:rPr>
              <w:t>yıt ekranını günlük takip e</w:t>
            </w:r>
            <w:r w:rsidR="00FF5693">
              <w:rPr>
                <w:rFonts w:cs="Arial"/>
              </w:rPr>
              <w:t>der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>Medula sistemine düzenli olarak giriş yapar, SGK ya iletilen faturaların süreçlerini takip</w:t>
            </w:r>
            <w:r w:rsidR="001A064B">
              <w:rPr>
                <w:rFonts w:cs="Arial"/>
              </w:rPr>
              <w:t xml:space="preserve"> eder ve üstlerine bilgi ver</w:t>
            </w:r>
            <w:r w:rsidR="00FF5693">
              <w:rPr>
                <w:rFonts w:cs="Arial"/>
              </w:rPr>
              <w:t>ir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 xml:space="preserve">Kendilerine teslim edilmiş olan evrakın saklanması, arşivlenmesi ve gerektiği zaman yeniden kullanılabilmesi </w:t>
            </w:r>
            <w:r w:rsidR="001A064B">
              <w:rPr>
                <w:rFonts w:cs="Arial"/>
              </w:rPr>
              <w:t>için gereken şartları hazırla</w:t>
            </w:r>
            <w:r w:rsidR="00FF5693">
              <w:rPr>
                <w:rFonts w:cs="Arial"/>
              </w:rPr>
              <w:t>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 xml:space="preserve">Görevini Kalite Yönetim Sistemi politikası, hedefleri ve prosedürlerine uygun olarak yürütür. 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>Dönem sonu fatura</w:t>
            </w:r>
            <w:r w:rsidR="001A064B">
              <w:rPr>
                <w:rFonts w:cs="Arial"/>
              </w:rPr>
              <w:t xml:space="preserve"> kesimi yaparak örnekleme al</w:t>
            </w:r>
            <w:r w:rsidR="00FF5693">
              <w:rPr>
                <w:rFonts w:cs="Arial"/>
              </w:rPr>
              <w:t>ır</w:t>
            </w:r>
            <w:r w:rsidR="001A064B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lastRenderedPageBreak/>
              <w:t xml:space="preserve">SUT'taki değişiklikler takip ederek </w:t>
            </w:r>
            <w:r w:rsidR="0023770E">
              <w:rPr>
                <w:rFonts w:cs="Arial"/>
              </w:rPr>
              <w:t>ilgili bölümleri bilgilendir</w:t>
            </w:r>
            <w:r w:rsidR="00FF5693">
              <w:rPr>
                <w:rFonts w:cs="Arial"/>
              </w:rPr>
              <w:t>ir</w:t>
            </w:r>
            <w:r w:rsidR="0023770E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>SGK' ya (Sosyal Güvenlik Kurumu</w:t>
            </w:r>
            <w:r w:rsidR="0023770E">
              <w:rPr>
                <w:rFonts w:cs="Arial"/>
              </w:rPr>
              <w:t>) itiraz listelerini hazırla</w:t>
            </w:r>
            <w:r w:rsidR="00FF5693">
              <w:rPr>
                <w:rFonts w:cs="Arial"/>
              </w:rPr>
              <w:t>r</w:t>
            </w:r>
            <w:r w:rsidR="0023770E">
              <w:rPr>
                <w:rFonts w:cs="Arial"/>
              </w:rPr>
              <w:t>.</w:t>
            </w:r>
          </w:p>
          <w:p w:rsidR="00EC257D" w:rsidRPr="000550AD" w:rsidRDefault="006653C3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Sağlık Müdürlüğüne verilerin</w:t>
            </w:r>
            <w:r w:rsidR="00EC257D" w:rsidRPr="000550AD">
              <w:rPr>
                <w:rFonts w:cs="Arial"/>
              </w:rPr>
              <w:t xml:space="preserve"> istatistiklerini gönder</w:t>
            </w:r>
            <w:r w:rsidR="00FF5693">
              <w:rPr>
                <w:rFonts w:cs="Arial"/>
              </w:rPr>
              <w:t>ir</w:t>
            </w:r>
            <w:r w:rsidR="00EC257D" w:rsidRPr="000550AD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 xml:space="preserve">Hazırlanan </w:t>
            </w:r>
            <w:r w:rsidR="00FF5693">
              <w:rPr>
                <w:rFonts w:cs="Arial"/>
              </w:rPr>
              <w:t>f</w:t>
            </w:r>
            <w:r w:rsidR="0023770E">
              <w:rPr>
                <w:rFonts w:cs="Arial"/>
              </w:rPr>
              <w:t>aturaları SGK’ ya teslim e</w:t>
            </w:r>
            <w:r w:rsidR="00FF5693">
              <w:rPr>
                <w:rFonts w:cs="Arial"/>
              </w:rPr>
              <w:t>der</w:t>
            </w:r>
            <w:r w:rsidR="0023770E">
              <w:rPr>
                <w:rFonts w:cs="Arial"/>
              </w:rPr>
              <w:t>.</w:t>
            </w:r>
          </w:p>
          <w:p w:rsidR="00EC257D" w:rsidRPr="000550AD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>Anabilim Dalları tarafından sehven yapılan hataları kontrol</w:t>
            </w:r>
            <w:r w:rsidR="0023770E">
              <w:rPr>
                <w:rFonts w:cs="Arial"/>
              </w:rPr>
              <w:t xml:space="preserve"> ederek düzeltilmesini sağla</w:t>
            </w:r>
            <w:r w:rsidR="00FF5693">
              <w:rPr>
                <w:rFonts w:cs="Arial"/>
              </w:rPr>
              <w:t>r</w:t>
            </w:r>
            <w:r w:rsidR="0023770E">
              <w:rPr>
                <w:rFonts w:cs="Arial"/>
              </w:rPr>
              <w:t>.</w:t>
            </w:r>
          </w:p>
          <w:p w:rsidR="007252DE" w:rsidRDefault="00EC257D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0550AD">
              <w:rPr>
                <w:rFonts w:cs="Arial"/>
              </w:rPr>
              <w:t>Resmi kurum faturalarını kes</w:t>
            </w:r>
            <w:r w:rsidR="00FF5693">
              <w:rPr>
                <w:rFonts w:cs="Arial"/>
              </w:rPr>
              <w:t>er</w:t>
            </w:r>
            <w:r w:rsidRPr="000550AD">
              <w:rPr>
                <w:rFonts w:cs="Arial"/>
              </w:rPr>
              <w:t>, tahsilat taki</w:t>
            </w:r>
            <w:r w:rsidR="0023770E">
              <w:rPr>
                <w:rFonts w:cs="Arial"/>
              </w:rPr>
              <w:t>bini yap</w:t>
            </w:r>
            <w:r w:rsidR="00FF5693">
              <w:rPr>
                <w:rFonts w:cs="Arial"/>
              </w:rPr>
              <w:t>ar</w:t>
            </w:r>
            <w:r w:rsidR="0023770E">
              <w:rPr>
                <w:rFonts w:cs="Arial"/>
              </w:rPr>
              <w:t>.</w:t>
            </w:r>
          </w:p>
          <w:p w:rsidR="006653C3" w:rsidRDefault="006653C3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Ücretli hastaların banka ödemelerinin protokol kapsamında süresinde yatırılıp yatırılmadığını kontrol eder.</w:t>
            </w:r>
          </w:p>
          <w:p w:rsidR="007252DE" w:rsidRPr="00FF5693" w:rsidRDefault="007252DE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F5693">
              <w:rPr>
                <w:rFonts w:cs="Arial"/>
              </w:rPr>
              <w:t>İş güvenliği ile ilgili uyarı ve talimatlara uy</w:t>
            </w:r>
            <w:r w:rsidR="00FF5693" w:rsidRPr="00FF5693">
              <w:rPr>
                <w:rFonts w:cs="Arial"/>
              </w:rPr>
              <w:t>ar.</w:t>
            </w:r>
          </w:p>
          <w:p w:rsidR="007252DE" w:rsidRPr="00FF5693" w:rsidRDefault="007252DE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F5693">
              <w:rPr>
                <w:rFonts w:cs="Arial"/>
              </w:rPr>
              <w:t>Birimde yürütülen işlemlere ilişkin tüm yazışma işlemlerini EBYS üzerinden yürüt</w:t>
            </w:r>
            <w:r w:rsidR="00FF5693" w:rsidRPr="00FF5693">
              <w:rPr>
                <w:rFonts w:cs="Arial"/>
              </w:rPr>
              <w:t>ür</w:t>
            </w:r>
            <w:r w:rsidRPr="00FF5693">
              <w:rPr>
                <w:rFonts w:cs="Arial"/>
              </w:rPr>
              <w:t xml:space="preserve"> ve takibini yap</w:t>
            </w:r>
            <w:r w:rsidR="00FF5693" w:rsidRPr="00FF5693">
              <w:rPr>
                <w:rFonts w:cs="Arial"/>
              </w:rPr>
              <w:t>ar</w:t>
            </w:r>
            <w:r w:rsidRPr="00FF5693">
              <w:rPr>
                <w:rFonts w:cs="Arial"/>
              </w:rPr>
              <w:t>.</w:t>
            </w:r>
          </w:p>
          <w:p w:rsidR="007252DE" w:rsidRPr="00FF5693" w:rsidRDefault="007252DE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F5693">
              <w:rPr>
                <w:rFonts w:cs="Arial"/>
              </w:rPr>
              <w:t>Kullanılan sarf malzemeleri zamanında satın alınabilmesi için bitmeden talepte bulun</w:t>
            </w:r>
            <w:r w:rsidR="00FF5693" w:rsidRPr="00FF5693">
              <w:rPr>
                <w:rFonts w:cs="Arial"/>
              </w:rPr>
              <w:t>ur</w:t>
            </w:r>
            <w:r w:rsidRPr="00FF5693">
              <w:rPr>
                <w:rFonts w:cs="Arial"/>
              </w:rPr>
              <w:t>.</w:t>
            </w:r>
          </w:p>
          <w:p w:rsidR="007252DE" w:rsidRPr="00FF5693" w:rsidRDefault="007252DE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F5693">
              <w:rPr>
                <w:rFonts w:cs="Arial"/>
              </w:rPr>
              <w:t>Kılık kıyafet yönetmeliğine uygun şekilde ve zamanında mesaisinde bulun</w:t>
            </w:r>
            <w:r w:rsidR="00FF5693" w:rsidRPr="00FF5693">
              <w:rPr>
                <w:rFonts w:cs="Arial"/>
              </w:rPr>
              <w:t>ur</w:t>
            </w:r>
            <w:r w:rsidRPr="00FF5693">
              <w:rPr>
                <w:rFonts w:cs="Arial"/>
              </w:rPr>
              <w:t>.</w:t>
            </w:r>
          </w:p>
          <w:p w:rsidR="007252DE" w:rsidRPr="00FF5693" w:rsidRDefault="007252DE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F5693">
              <w:rPr>
                <w:rFonts w:cs="Arial"/>
              </w:rPr>
              <w:t>İzinli ve raporlu olduğu durumları yönetmeliğe uygun şekilde amirlerine bildir</w:t>
            </w:r>
            <w:r w:rsidR="00FF5693" w:rsidRPr="00FF5693">
              <w:rPr>
                <w:rFonts w:cs="Arial"/>
              </w:rPr>
              <w:t>ir</w:t>
            </w:r>
            <w:r w:rsidRPr="00FF5693">
              <w:rPr>
                <w:rFonts w:cs="Arial"/>
              </w:rPr>
              <w:t>.</w:t>
            </w:r>
          </w:p>
          <w:p w:rsidR="007252DE" w:rsidRPr="00FF5693" w:rsidRDefault="007252DE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F5693">
              <w:rPr>
                <w:rFonts w:cs="Arial"/>
              </w:rPr>
              <w:t xml:space="preserve">İzinli olduğu durumlarda yerine </w:t>
            </w:r>
            <w:r w:rsidR="00E27FE4">
              <w:rPr>
                <w:rFonts w:cs="Arial"/>
              </w:rPr>
              <w:t xml:space="preserve">bakacak kişiye EBYS üzerinden </w:t>
            </w:r>
            <w:r w:rsidRPr="00FF5693">
              <w:rPr>
                <w:rFonts w:cs="Arial"/>
              </w:rPr>
              <w:t xml:space="preserve">vekalet </w:t>
            </w:r>
            <w:r w:rsidR="00E27FE4">
              <w:rPr>
                <w:rFonts w:cs="Arial"/>
              </w:rPr>
              <w:t>bırakır.</w:t>
            </w:r>
            <w:r w:rsidRPr="00FF5693">
              <w:rPr>
                <w:rFonts w:cs="Arial"/>
              </w:rPr>
              <w:t xml:space="preserve"> </w:t>
            </w:r>
          </w:p>
          <w:p w:rsidR="007252DE" w:rsidRPr="00FF5693" w:rsidRDefault="007252DE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F5693">
              <w:rPr>
                <w:rFonts w:cs="Arial"/>
              </w:rPr>
              <w:t>Düzenlenen toplantı ve eğitimlere katı</w:t>
            </w:r>
            <w:r w:rsidR="00FF5693" w:rsidRPr="00FF5693">
              <w:rPr>
                <w:rFonts w:cs="Arial"/>
              </w:rPr>
              <w:t>lır</w:t>
            </w:r>
            <w:r w:rsidRPr="00FF5693">
              <w:rPr>
                <w:rFonts w:cs="Arial"/>
              </w:rPr>
              <w:t>.</w:t>
            </w:r>
          </w:p>
          <w:p w:rsidR="007252DE" w:rsidRPr="00FF5693" w:rsidRDefault="007252DE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F5693">
              <w:rPr>
                <w:rFonts w:cs="Arial"/>
              </w:rPr>
              <w:t>Birimde arızalanan cihazlar için arıza bildiriminde bulunarak onarılmasını sağla</w:t>
            </w:r>
            <w:r w:rsidR="00FF5693" w:rsidRPr="00FF5693">
              <w:rPr>
                <w:rFonts w:cs="Arial"/>
              </w:rPr>
              <w:t>r</w:t>
            </w:r>
            <w:r w:rsidRPr="00FF5693">
              <w:rPr>
                <w:rFonts w:cs="Arial"/>
              </w:rPr>
              <w:t>.</w:t>
            </w:r>
          </w:p>
          <w:p w:rsidR="000F3867" w:rsidRPr="00FF5693" w:rsidRDefault="007252DE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F5693">
              <w:rPr>
                <w:rFonts w:cs="Arial"/>
              </w:rPr>
              <w:t xml:space="preserve">Amirinin vereceği ve diğer </w:t>
            </w:r>
            <w:r w:rsidR="00E27FE4">
              <w:rPr>
                <w:rFonts w:cs="Arial"/>
              </w:rPr>
              <w:t>K</w:t>
            </w:r>
            <w:r w:rsidRPr="00FF5693">
              <w:rPr>
                <w:rFonts w:cs="Arial"/>
              </w:rPr>
              <w:t xml:space="preserve">alite </w:t>
            </w:r>
            <w:r w:rsidR="00E27FE4">
              <w:rPr>
                <w:rFonts w:cs="Arial"/>
              </w:rPr>
              <w:t>Y</w:t>
            </w:r>
            <w:r w:rsidRPr="00FF5693">
              <w:rPr>
                <w:rFonts w:cs="Arial"/>
              </w:rPr>
              <w:t xml:space="preserve">önetim </w:t>
            </w:r>
            <w:r w:rsidR="00E27FE4">
              <w:rPr>
                <w:rFonts w:cs="Arial"/>
              </w:rPr>
              <w:t>S</w:t>
            </w:r>
            <w:r w:rsidRPr="00FF5693">
              <w:rPr>
                <w:rFonts w:cs="Arial"/>
              </w:rPr>
              <w:t>istemi dokümanlarında belirtilen ilave görev ve sorumlulukları yerine getir</w:t>
            </w:r>
            <w:r w:rsidR="00FF5693" w:rsidRPr="00FF5693">
              <w:rPr>
                <w:rFonts w:cs="Arial"/>
              </w:rPr>
              <w:t>ir</w:t>
            </w:r>
            <w:r w:rsidRPr="00FF5693">
              <w:rPr>
                <w:rFonts w:cs="Arial"/>
              </w:rPr>
              <w:t>.</w:t>
            </w:r>
          </w:p>
          <w:p w:rsidR="000F3867" w:rsidRPr="00FF5693" w:rsidRDefault="000F3867" w:rsidP="00910170">
            <w:pPr>
              <w:pStyle w:val="ListeParagraf"/>
              <w:numPr>
                <w:ilvl w:val="0"/>
                <w:numId w:val="12"/>
              </w:numPr>
              <w:jc w:val="both"/>
              <w:rPr>
                <w:rFonts w:cs="Arial"/>
              </w:rPr>
            </w:pPr>
            <w:r w:rsidRPr="00FF5693">
              <w:rPr>
                <w:rFonts w:cs="Arial"/>
              </w:rPr>
              <w:t>Yukarıda belirtilen görevlerin yerine getirilmesinde Fakülte Sekreterine karşı sorumludur.</w:t>
            </w:r>
          </w:p>
          <w:p w:rsidR="00EC257D" w:rsidRPr="000550AD" w:rsidRDefault="00EC257D" w:rsidP="007252DE">
            <w:pPr>
              <w:pStyle w:val="AralkYok"/>
              <w:ind w:left="720"/>
              <w:jc w:val="both"/>
              <w:rPr>
                <w:rFonts w:cs="Arial"/>
              </w:rPr>
            </w:pPr>
          </w:p>
        </w:tc>
      </w:tr>
      <w:tr w:rsidR="000F6B07" w:rsidRPr="000550AD" w:rsidTr="000550AD">
        <w:tc>
          <w:tcPr>
            <w:tcW w:w="9212" w:type="dxa"/>
          </w:tcPr>
          <w:p w:rsidR="000F6B07" w:rsidRPr="000550AD" w:rsidRDefault="000F6B07">
            <w:pPr>
              <w:rPr>
                <w:b/>
              </w:rPr>
            </w:pPr>
            <w:r w:rsidRPr="000550AD">
              <w:rPr>
                <w:b/>
              </w:rPr>
              <w:lastRenderedPageBreak/>
              <w:t>YETKİLERİ:</w:t>
            </w:r>
          </w:p>
          <w:p w:rsidR="00376B84" w:rsidRPr="000550AD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550AD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</w:t>
            </w:r>
            <w:r w:rsidR="007219B6">
              <w:rPr>
                <w:rFonts w:asciiTheme="minorHAnsi" w:hAnsiTheme="minorHAnsi" w:cs="Arial"/>
                <w:bCs/>
                <w:sz w:val="22"/>
                <w:szCs w:val="22"/>
              </w:rPr>
              <w:t>becerisine</w:t>
            </w:r>
            <w:r w:rsidRPr="000550AD">
              <w:rPr>
                <w:rFonts w:asciiTheme="minorHAnsi" w:hAnsiTheme="minorHAnsi" w:cs="Arial"/>
                <w:bCs/>
                <w:sz w:val="22"/>
                <w:szCs w:val="22"/>
              </w:rPr>
              <w:t xml:space="preserve"> sahip olmak. </w:t>
            </w:r>
          </w:p>
          <w:p w:rsidR="00376B84" w:rsidRPr="000550AD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550AD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376B84" w:rsidRPr="000550AD" w:rsidRDefault="00376B84">
            <w:pPr>
              <w:rPr>
                <w:b/>
              </w:rPr>
            </w:pPr>
          </w:p>
        </w:tc>
      </w:tr>
    </w:tbl>
    <w:p w:rsidR="003239D7" w:rsidRDefault="00380C87"/>
    <w:p w:rsidR="00DA1F03" w:rsidRDefault="00DA1F03"/>
    <w:p w:rsidR="00DA1F03" w:rsidRDefault="00DA1F03"/>
    <w:sectPr w:rsidR="00DA1F03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C87" w:rsidRDefault="00380C87" w:rsidP="00DA1F03">
      <w:pPr>
        <w:spacing w:after="0" w:line="240" w:lineRule="auto"/>
      </w:pPr>
      <w:r>
        <w:separator/>
      </w:r>
    </w:p>
  </w:endnote>
  <w:endnote w:type="continuationSeparator" w:id="0">
    <w:p w:rsidR="00380C87" w:rsidRDefault="00380C87" w:rsidP="00DA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A1" w:rsidRDefault="007D62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A1" w:rsidRDefault="007D62A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A1" w:rsidRDefault="007D62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C87" w:rsidRDefault="00380C87" w:rsidP="00DA1F03">
      <w:pPr>
        <w:spacing w:after="0" w:line="240" w:lineRule="auto"/>
      </w:pPr>
      <w:r>
        <w:separator/>
      </w:r>
    </w:p>
  </w:footnote>
  <w:footnote w:type="continuationSeparator" w:id="0">
    <w:p w:rsidR="00380C87" w:rsidRDefault="00380C87" w:rsidP="00DA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A1" w:rsidRDefault="007D62A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1931"/>
      <w:gridCol w:w="1909"/>
      <w:gridCol w:w="1935"/>
      <w:gridCol w:w="1677"/>
    </w:tblGrid>
    <w:tr w:rsidR="00DA1F03" w:rsidTr="00091CA0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F03" w:rsidRPr="007D62A1" w:rsidRDefault="00605EC9" w:rsidP="00091CA0">
          <w:pPr>
            <w:pStyle w:val="stBilgi"/>
            <w:jc w:val="center"/>
            <w:rPr>
              <w:sz w:val="18"/>
              <w:szCs w:val="18"/>
            </w:rPr>
          </w:pPr>
          <w:bookmarkStart w:id="0" w:name="_GoBack" w:colFirst="0" w:colLast="4"/>
          <w:r w:rsidRPr="007D62A1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4955755A" wp14:editId="6E83D18A">
                <wp:extent cx="933450" cy="933450"/>
                <wp:effectExtent l="0" t="0" r="0" b="0"/>
                <wp:docPr id="3" name="Resim 3" descr="C:\Users\pc\Desktop\FAKÜLTE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FAKÜLTE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A1F03" w:rsidRPr="007D62A1" w:rsidRDefault="00DA1F03" w:rsidP="00091CA0">
          <w:pPr>
            <w:pStyle w:val="stBilgi"/>
            <w:jc w:val="center"/>
            <w:rPr>
              <w:b/>
              <w:sz w:val="18"/>
              <w:szCs w:val="18"/>
            </w:rPr>
          </w:pPr>
        </w:p>
        <w:p w:rsidR="00DA1F03" w:rsidRPr="007D62A1" w:rsidRDefault="00DA1F03" w:rsidP="00091CA0">
          <w:pPr>
            <w:pStyle w:val="stBilgi"/>
            <w:jc w:val="center"/>
            <w:rPr>
              <w:b/>
              <w:sz w:val="18"/>
              <w:szCs w:val="18"/>
            </w:rPr>
          </w:pPr>
        </w:p>
        <w:p w:rsidR="007D62A1" w:rsidRPr="007D62A1" w:rsidRDefault="007D62A1" w:rsidP="007D62A1">
          <w:pPr>
            <w:spacing w:after="23" w:line="256" w:lineRule="auto"/>
            <w:ind w:right="8"/>
            <w:jc w:val="center"/>
            <w:rPr>
              <w:sz w:val="18"/>
              <w:szCs w:val="18"/>
            </w:rPr>
          </w:pPr>
          <w:r w:rsidRPr="007D62A1">
            <w:rPr>
              <w:b/>
              <w:sz w:val="18"/>
              <w:szCs w:val="18"/>
            </w:rPr>
            <w:t>T.C.</w:t>
          </w:r>
        </w:p>
        <w:p w:rsidR="007D62A1" w:rsidRPr="007D62A1" w:rsidRDefault="007D62A1" w:rsidP="007D62A1">
          <w:pPr>
            <w:spacing w:after="17" w:line="256" w:lineRule="auto"/>
            <w:ind w:right="8"/>
            <w:jc w:val="center"/>
            <w:rPr>
              <w:sz w:val="18"/>
              <w:szCs w:val="18"/>
            </w:rPr>
          </w:pPr>
          <w:r w:rsidRPr="007D62A1">
            <w:rPr>
              <w:b/>
              <w:sz w:val="18"/>
              <w:szCs w:val="18"/>
            </w:rPr>
            <w:t>AKSARAY ÜNİVERSİTESİ</w:t>
          </w:r>
        </w:p>
        <w:p w:rsidR="007D62A1" w:rsidRPr="007D62A1" w:rsidRDefault="007D62A1" w:rsidP="007D62A1">
          <w:pPr>
            <w:spacing w:line="256" w:lineRule="auto"/>
            <w:ind w:right="6"/>
            <w:jc w:val="center"/>
            <w:rPr>
              <w:b/>
              <w:sz w:val="18"/>
              <w:szCs w:val="18"/>
            </w:rPr>
          </w:pPr>
          <w:r w:rsidRPr="007D62A1">
            <w:rPr>
              <w:b/>
              <w:sz w:val="18"/>
              <w:szCs w:val="18"/>
            </w:rPr>
            <w:t>Diş Hekimliği Fakültesi</w:t>
          </w:r>
        </w:p>
        <w:p w:rsidR="007D62A1" w:rsidRPr="007D62A1" w:rsidRDefault="007D62A1" w:rsidP="007D62A1">
          <w:pPr>
            <w:jc w:val="center"/>
            <w:rPr>
              <w:b/>
              <w:sz w:val="18"/>
              <w:szCs w:val="18"/>
            </w:rPr>
          </w:pPr>
          <w:r w:rsidRPr="007D62A1">
            <w:rPr>
              <w:b/>
              <w:sz w:val="18"/>
              <w:szCs w:val="18"/>
            </w:rPr>
            <w:t>Ağız, Diş Sağlığı Uygulama ve Araştırma Merkezi</w:t>
          </w:r>
        </w:p>
        <w:p w:rsidR="00DA1F03" w:rsidRPr="007D62A1" w:rsidRDefault="00DA1F03" w:rsidP="00091CA0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18"/>
              <w:szCs w:val="18"/>
            </w:rPr>
          </w:pPr>
          <w:r w:rsidRPr="007D62A1">
            <w:rPr>
              <w:smallCaps/>
              <w:sz w:val="18"/>
              <w:szCs w:val="18"/>
            </w:rPr>
            <w:t>FATURALAMA MEMURU GÖREV TANIMI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F03" w:rsidRPr="007D62A1" w:rsidRDefault="00605EC9" w:rsidP="00091CA0">
          <w:pPr>
            <w:jc w:val="center"/>
            <w:rPr>
              <w:sz w:val="18"/>
              <w:szCs w:val="18"/>
            </w:rPr>
          </w:pPr>
          <w:r w:rsidRPr="007D62A1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2E7A9278" wp14:editId="2F51DACA">
                <wp:extent cx="724525" cy="676600"/>
                <wp:effectExtent l="0" t="0" r="0" b="0"/>
                <wp:docPr id="4" name="Resim 4" descr="Dosya:Aksaray Üniversitesi logo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osya:Aksaray Üniversitesi logo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93" cy="79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A1F03" w:rsidRPr="00E23E21" w:rsidTr="00091CA0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F03" w:rsidRPr="007D62A1" w:rsidRDefault="00DA1F03" w:rsidP="00091CA0">
          <w:pPr>
            <w:jc w:val="center"/>
            <w:rPr>
              <w:sz w:val="18"/>
              <w:szCs w:val="18"/>
            </w:rPr>
          </w:pPr>
          <w:r w:rsidRPr="007D62A1">
            <w:rPr>
              <w:sz w:val="18"/>
              <w:szCs w:val="18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F03" w:rsidRPr="007D62A1" w:rsidRDefault="00DA1F03" w:rsidP="00091CA0">
          <w:pPr>
            <w:jc w:val="center"/>
            <w:rPr>
              <w:sz w:val="18"/>
              <w:szCs w:val="18"/>
            </w:rPr>
          </w:pPr>
          <w:r w:rsidRPr="007D62A1">
            <w:rPr>
              <w:sz w:val="18"/>
              <w:szCs w:val="18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F03" w:rsidRPr="007D62A1" w:rsidRDefault="00DA1F03" w:rsidP="00091CA0">
          <w:pPr>
            <w:jc w:val="center"/>
            <w:rPr>
              <w:sz w:val="18"/>
              <w:szCs w:val="18"/>
            </w:rPr>
          </w:pPr>
          <w:r w:rsidRPr="007D62A1">
            <w:rPr>
              <w:sz w:val="18"/>
              <w:szCs w:val="18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F03" w:rsidRPr="007D62A1" w:rsidRDefault="00DA1F03" w:rsidP="00091CA0">
          <w:pPr>
            <w:jc w:val="center"/>
            <w:rPr>
              <w:sz w:val="18"/>
              <w:szCs w:val="18"/>
            </w:rPr>
          </w:pPr>
          <w:r w:rsidRPr="007D62A1">
            <w:rPr>
              <w:sz w:val="18"/>
              <w:szCs w:val="18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F03" w:rsidRPr="007D62A1" w:rsidRDefault="00DA1F03" w:rsidP="00091CA0">
          <w:pPr>
            <w:jc w:val="center"/>
            <w:rPr>
              <w:sz w:val="18"/>
              <w:szCs w:val="18"/>
            </w:rPr>
          </w:pPr>
          <w:r w:rsidRPr="007D62A1">
            <w:rPr>
              <w:sz w:val="18"/>
              <w:szCs w:val="18"/>
            </w:rPr>
            <w:t>SAYFA NO</w:t>
          </w:r>
        </w:p>
      </w:tc>
    </w:tr>
    <w:tr w:rsidR="00DA1F03" w:rsidRPr="008F0E08" w:rsidTr="00091CA0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1F03" w:rsidRPr="007D62A1" w:rsidRDefault="007D62A1" w:rsidP="00DA1F03">
          <w:pPr>
            <w:jc w:val="center"/>
            <w:rPr>
              <w:sz w:val="18"/>
              <w:szCs w:val="18"/>
            </w:rPr>
          </w:pPr>
          <w:r w:rsidRPr="007D62A1">
            <w:rPr>
              <w:sz w:val="18"/>
              <w:szCs w:val="18"/>
            </w:rPr>
            <w:t>KU.GT.18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F03" w:rsidRPr="007D62A1" w:rsidRDefault="00605EC9" w:rsidP="00091CA0">
          <w:pPr>
            <w:jc w:val="center"/>
            <w:rPr>
              <w:sz w:val="18"/>
              <w:szCs w:val="18"/>
            </w:rPr>
          </w:pPr>
          <w:r w:rsidRPr="007D62A1">
            <w:rPr>
              <w:sz w:val="18"/>
              <w:szCs w:val="18"/>
            </w:rPr>
            <w:t>15.01.2025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F03" w:rsidRPr="007D62A1" w:rsidRDefault="00DA1F03" w:rsidP="00091CA0">
          <w:pPr>
            <w:jc w:val="center"/>
            <w:rPr>
              <w:sz w:val="18"/>
              <w:szCs w:val="18"/>
            </w:rPr>
          </w:pPr>
          <w:r w:rsidRPr="007D62A1">
            <w:rPr>
              <w:sz w:val="18"/>
              <w:szCs w:val="18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A1F03" w:rsidRPr="007D62A1" w:rsidRDefault="00DA1F03" w:rsidP="00091CA0">
          <w:pPr>
            <w:jc w:val="center"/>
            <w:rPr>
              <w:sz w:val="18"/>
              <w:szCs w:val="18"/>
            </w:rPr>
          </w:pPr>
          <w:r w:rsidRPr="007D62A1">
            <w:rPr>
              <w:sz w:val="18"/>
              <w:szCs w:val="18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A1F03" w:rsidRPr="007D62A1" w:rsidRDefault="00DD6E3A" w:rsidP="00091CA0">
          <w:pPr>
            <w:jc w:val="center"/>
            <w:rPr>
              <w:noProof/>
              <w:sz w:val="18"/>
              <w:szCs w:val="18"/>
            </w:rPr>
          </w:pPr>
          <w:r w:rsidRPr="007D62A1">
            <w:rPr>
              <w:sz w:val="18"/>
              <w:szCs w:val="18"/>
            </w:rPr>
            <w:fldChar w:fldCharType="begin"/>
          </w:r>
          <w:r w:rsidR="00DA1F03" w:rsidRPr="007D62A1">
            <w:rPr>
              <w:sz w:val="18"/>
              <w:szCs w:val="18"/>
            </w:rPr>
            <w:instrText xml:space="preserve"> PAGE  \* Arabic  \* MERGEFORMAT </w:instrText>
          </w:r>
          <w:r w:rsidRPr="007D62A1">
            <w:rPr>
              <w:sz w:val="18"/>
              <w:szCs w:val="18"/>
            </w:rPr>
            <w:fldChar w:fldCharType="separate"/>
          </w:r>
          <w:r w:rsidR="007D62A1">
            <w:rPr>
              <w:noProof/>
              <w:sz w:val="18"/>
              <w:szCs w:val="18"/>
            </w:rPr>
            <w:t>1</w:t>
          </w:r>
          <w:r w:rsidRPr="007D62A1">
            <w:rPr>
              <w:sz w:val="18"/>
              <w:szCs w:val="18"/>
            </w:rPr>
            <w:fldChar w:fldCharType="end"/>
          </w:r>
          <w:r w:rsidR="00DA1F03" w:rsidRPr="007D62A1">
            <w:rPr>
              <w:sz w:val="18"/>
              <w:szCs w:val="18"/>
            </w:rPr>
            <w:t>/</w:t>
          </w:r>
          <w:r w:rsidR="00D54956" w:rsidRPr="007D62A1">
            <w:rPr>
              <w:sz w:val="18"/>
              <w:szCs w:val="18"/>
            </w:rPr>
            <w:fldChar w:fldCharType="begin"/>
          </w:r>
          <w:r w:rsidR="00D54956" w:rsidRPr="007D62A1">
            <w:rPr>
              <w:sz w:val="18"/>
              <w:szCs w:val="18"/>
            </w:rPr>
            <w:instrText xml:space="preserve"> NUMPAGES   \* MERGEFORMAT </w:instrText>
          </w:r>
          <w:r w:rsidR="00D54956" w:rsidRPr="007D62A1">
            <w:rPr>
              <w:sz w:val="18"/>
              <w:szCs w:val="18"/>
            </w:rPr>
            <w:fldChar w:fldCharType="separate"/>
          </w:r>
          <w:r w:rsidR="007D62A1">
            <w:rPr>
              <w:noProof/>
              <w:sz w:val="18"/>
              <w:szCs w:val="18"/>
            </w:rPr>
            <w:t>2</w:t>
          </w:r>
          <w:r w:rsidR="00D54956" w:rsidRPr="007D62A1">
            <w:rPr>
              <w:noProof/>
              <w:sz w:val="18"/>
              <w:szCs w:val="18"/>
            </w:rPr>
            <w:fldChar w:fldCharType="end"/>
          </w:r>
        </w:p>
      </w:tc>
    </w:tr>
    <w:bookmarkEnd w:id="0"/>
  </w:tbl>
  <w:p w:rsidR="00DA1F03" w:rsidRDefault="00DA1F0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A1" w:rsidRDefault="007D62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10D10"/>
    <w:multiLevelType w:val="hybridMultilevel"/>
    <w:tmpl w:val="A6DCDF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B0748"/>
    <w:multiLevelType w:val="hybridMultilevel"/>
    <w:tmpl w:val="F65A90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92792"/>
    <w:multiLevelType w:val="hybridMultilevel"/>
    <w:tmpl w:val="23328DA2"/>
    <w:lvl w:ilvl="0" w:tplc="042ED7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13"/>
  </w:num>
  <w:num w:numId="6">
    <w:abstractNumId w:val="12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9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07"/>
    <w:rsid w:val="0000535B"/>
    <w:rsid w:val="00027042"/>
    <w:rsid w:val="000550AD"/>
    <w:rsid w:val="0008189A"/>
    <w:rsid w:val="000C18B4"/>
    <w:rsid w:val="000E61C8"/>
    <w:rsid w:val="000F3867"/>
    <w:rsid w:val="000F3871"/>
    <w:rsid w:val="000F6B07"/>
    <w:rsid w:val="00194011"/>
    <w:rsid w:val="001A064B"/>
    <w:rsid w:val="001B28A0"/>
    <w:rsid w:val="001D3620"/>
    <w:rsid w:val="0022671D"/>
    <w:rsid w:val="0023770E"/>
    <w:rsid w:val="0027254A"/>
    <w:rsid w:val="002F5CCF"/>
    <w:rsid w:val="00376B84"/>
    <w:rsid w:val="00380C87"/>
    <w:rsid w:val="003F64E1"/>
    <w:rsid w:val="004074B2"/>
    <w:rsid w:val="0045010C"/>
    <w:rsid w:val="00465027"/>
    <w:rsid w:val="00485FC7"/>
    <w:rsid w:val="00500220"/>
    <w:rsid w:val="005251E2"/>
    <w:rsid w:val="00605EC9"/>
    <w:rsid w:val="00607344"/>
    <w:rsid w:val="006653C3"/>
    <w:rsid w:val="006B5EBA"/>
    <w:rsid w:val="006D5D8A"/>
    <w:rsid w:val="007219B6"/>
    <w:rsid w:val="007252DE"/>
    <w:rsid w:val="007D62A1"/>
    <w:rsid w:val="007F5FB3"/>
    <w:rsid w:val="00876CB7"/>
    <w:rsid w:val="00892A5C"/>
    <w:rsid w:val="008B1A64"/>
    <w:rsid w:val="008B79E6"/>
    <w:rsid w:val="008E74E1"/>
    <w:rsid w:val="00907C5A"/>
    <w:rsid w:val="00910170"/>
    <w:rsid w:val="00970AC7"/>
    <w:rsid w:val="00974B89"/>
    <w:rsid w:val="009965D5"/>
    <w:rsid w:val="009B07BB"/>
    <w:rsid w:val="009B5EF2"/>
    <w:rsid w:val="00AC1792"/>
    <w:rsid w:val="00AD278C"/>
    <w:rsid w:val="00C17226"/>
    <w:rsid w:val="00C8129A"/>
    <w:rsid w:val="00C904E1"/>
    <w:rsid w:val="00CE3EE2"/>
    <w:rsid w:val="00D54956"/>
    <w:rsid w:val="00D8073F"/>
    <w:rsid w:val="00DA1F03"/>
    <w:rsid w:val="00DC294E"/>
    <w:rsid w:val="00DD2F50"/>
    <w:rsid w:val="00DD6E3A"/>
    <w:rsid w:val="00DE086C"/>
    <w:rsid w:val="00E24D0F"/>
    <w:rsid w:val="00E27FE4"/>
    <w:rsid w:val="00E90054"/>
    <w:rsid w:val="00EA3E87"/>
    <w:rsid w:val="00EB40B8"/>
    <w:rsid w:val="00EB78C7"/>
    <w:rsid w:val="00EC257D"/>
    <w:rsid w:val="00F00BEC"/>
    <w:rsid w:val="00F63059"/>
    <w:rsid w:val="00F6567C"/>
    <w:rsid w:val="00F978D0"/>
    <w:rsid w:val="00FC4497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54CF6"/>
  <w15:docId w15:val="{310469E9-D592-49D8-8FE4-162E1FED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A1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1F03"/>
  </w:style>
  <w:style w:type="paragraph" w:styleId="AltBilgi">
    <w:name w:val="footer"/>
    <w:basedOn w:val="Normal"/>
    <w:link w:val="AltBilgiChar"/>
    <w:uiPriority w:val="99"/>
    <w:unhideWhenUsed/>
    <w:rsid w:val="00DA1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1F03"/>
  </w:style>
  <w:style w:type="paragraph" w:styleId="BalonMetni">
    <w:name w:val="Balloon Text"/>
    <w:basedOn w:val="Normal"/>
    <w:link w:val="BalonMetniChar"/>
    <w:uiPriority w:val="99"/>
    <w:semiHidden/>
    <w:unhideWhenUsed/>
    <w:rsid w:val="00DA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1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pc</cp:lastModifiedBy>
  <cp:revision>23</cp:revision>
  <cp:lastPrinted>2018-01-22T09:52:00Z</cp:lastPrinted>
  <dcterms:created xsi:type="dcterms:W3CDTF">2017-08-15T08:04:00Z</dcterms:created>
  <dcterms:modified xsi:type="dcterms:W3CDTF">2025-01-22T06:57:00Z</dcterms:modified>
</cp:coreProperties>
</file>